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B08" w14:textId="3953C65B" w:rsidR="004C1CDA" w:rsidRPr="00C6662B" w:rsidRDefault="004C1CDA">
      <w:pPr>
        <w:rPr>
          <w:rFonts w:ascii="Times New Roman" w:hAnsi="Times New Roman" w:cs="Times New Roman"/>
          <w:sz w:val="24"/>
          <w:szCs w:val="24"/>
        </w:rPr>
      </w:pPr>
    </w:p>
    <w:p w14:paraId="5DED54FB" w14:textId="74E20117" w:rsidR="004C1CDA" w:rsidRPr="00C6662B" w:rsidRDefault="004C1CDA">
      <w:pPr>
        <w:rPr>
          <w:rFonts w:ascii="Times New Roman" w:hAnsi="Times New Roman" w:cs="Times New Roman"/>
          <w:sz w:val="24"/>
          <w:szCs w:val="24"/>
        </w:rPr>
      </w:pPr>
    </w:p>
    <w:p w14:paraId="73BC375F" w14:textId="539EF35F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</w:t>
      </w:r>
      <w:r w:rsidRPr="00C666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4DED609" wp14:editId="23C6019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6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16A53D30" w14:textId="7C937F8E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REPUBLIKA HRVATSKA</w:t>
      </w:r>
    </w:p>
    <w:p w14:paraId="5C290FB6" w14:textId="01FDA8A0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BJELOVARSKO-BILOGORSKA ŽUPANIJA</w:t>
      </w:r>
    </w:p>
    <w:p w14:paraId="2E4C9894" w14:textId="77777777" w:rsidR="004C1CDA" w:rsidRPr="00C6662B" w:rsidRDefault="004C1CDA" w:rsidP="004C1CD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                                        </w:t>
      </w:r>
    </w:p>
    <w:p w14:paraId="1D50BC61" w14:textId="722B6726" w:rsidR="004C1CDA" w:rsidRPr="00C6662B" w:rsidRDefault="004C1CDA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666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ab/>
        <w:t xml:space="preserve">          Gradonačelnik</w:t>
      </w:r>
    </w:p>
    <w:p w14:paraId="06210722" w14:textId="77777777" w:rsidR="00544048" w:rsidRPr="00C6662B" w:rsidRDefault="00544048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61BBD9C" w14:textId="4EC785CD" w:rsidR="004C1CDA" w:rsidRPr="000A217F" w:rsidRDefault="004C1CDA" w:rsidP="004C1CDA">
      <w:pP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</w:pPr>
      <w:r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KLASA:</w:t>
      </w:r>
      <w:r w:rsidR="00544048"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112-02/2</w:t>
      </w:r>
      <w:r w:rsidR="000A217F"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5</w:t>
      </w:r>
      <w:r w:rsidR="00544048"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-01/</w:t>
      </w:r>
      <w:r w:rsidR="000A217F"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2</w:t>
      </w:r>
    </w:p>
    <w:p w14:paraId="7663A06C" w14:textId="574C3728" w:rsidR="004C1CDA" w:rsidRPr="000A217F" w:rsidRDefault="004C1CDA" w:rsidP="004C1CDA">
      <w:pP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</w:pPr>
      <w:r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URBROJ:</w:t>
      </w:r>
      <w:r w:rsidR="00544048"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2103-4-02-</w:t>
      </w:r>
      <w:r w:rsidR="000A217F" w:rsidRPr="000A21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hr-HR"/>
        </w:rPr>
        <w:t>25-1</w:t>
      </w:r>
    </w:p>
    <w:p w14:paraId="11D989E1" w14:textId="7A0D49F5" w:rsidR="004C1CDA" w:rsidRPr="004B64FB" w:rsidRDefault="004C1CDA" w:rsidP="004C1CDA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B64F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Garešnica, </w:t>
      </w:r>
      <w:r w:rsidR="004B64FB" w:rsidRPr="004B64F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21</w:t>
      </w:r>
      <w:r w:rsidR="000A217F" w:rsidRPr="004B64F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. kolovoza 2025. godine </w:t>
      </w:r>
    </w:p>
    <w:p w14:paraId="10490631" w14:textId="77777777" w:rsidR="004C1CDA" w:rsidRPr="00C6662B" w:rsidRDefault="004C1CDA" w:rsidP="004C1CDA">
      <w:pPr>
        <w:rPr>
          <w:rFonts w:ascii="Times New Roman" w:hAnsi="Times New Roman" w:cs="Times New Roman"/>
          <w:sz w:val="24"/>
          <w:szCs w:val="24"/>
        </w:rPr>
      </w:pPr>
    </w:p>
    <w:p w14:paraId="783D491E" w14:textId="5C96D944" w:rsidR="008357EB" w:rsidRPr="00C6662B" w:rsidRDefault="00336250" w:rsidP="00C6662B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67C98" w:rsidRPr="00C6662B">
        <w:rPr>
          <w:rFonts w:ascii="Times New Roman" w:hAnsi="Times New Roman" w:cs="Times New Roman"/>
          <w:sz w:val="24"/>
          <w:szCs w:val="24"/>
        </w:rPr>
        <w:t>17. stavka 1.</w:t>
      </w:r>
      <w:r w:rsidR="00C6662B">
        <w:rPr>
          <w:rFonts w:ascii="Times New Roman" w:hAnsi="Times New Roman" w:cs="Times New Roman"/>
          <w:sz w:val="24"/>
          <w:szCs w:val="24"/>
        </w:rPr>
        <w:t xml:space="preserve"> i 2.</w:t>
      </w:r>
      <w:r w:rsidR="00367C98" w:rsidRPr="00C6662B">
        <w:rPr>
          <w:rFonts w:ascii="Times New Roman" w:hAnsi="Times New Roman" w:cs="Times New Roman"/>
          <w:sz w:val="24"/>
          <w:szCs w:val="24"/>
        </w:rPr>
        <w:t xml:space="preserve"> i članka 19. stavka 2. Zakona o službenicima i namještenicima u lokalnoj i područnoj (regionalnoj) samoupravi („Narodne novi</w:t>
      </w:r>
      <w:r w:rsidR="00BF6DE5" w:rsidRPr="00C6662B">
        <w:rPr>
          <w:rFonts w:ascii="Times New Roman" w:hAnsi="Times New Roman" w:cs="Times New Roman"/>
          <w:sz w:val="24"/>
          <w:szCs w:val="24"/>
        </w:rPr>
        <w:t>ne</w:t>
      </w:r>
      <w:r w:rsidR="00367C98" w:rsidRPr="00C6662B">
        <w:rPr>
          <w:rFonts w:ascii="Times New Roman" w:hAnsi="Times New Roman" w:cs="Times New Roman"/>
          <w:sz w:val="24"/>
          <w:szCs w:val="24"/>
        </w:rPr>
        <w:t>“ broj</w:t>
      </w:r>
      <w:r w:rsidR="00C6662B">
        <w:rPr>
          <w:rFonts w:ascii="Times New Roman" w:hAnsi="Times New Roman" w:cs="Times New Roman"/>
          <w:sz w:val="24"/>
          <w:szCs w:val="24"/>
        </w:rPr>
        <w:t>:</w:t>
      </w:r>
      <w:r w:rsidR="00367C98" w:rsidRPr="00C6662B">
        <w:rPr>
          <w:rFonts w:ascii="Times New Roman" w:hAnsi="Times New Roman" w:cs="Times New Roman"/>
          <w:sz w:val="24"/>
          <w:szCs w:val="24"/>
        </w:rPr>
        <w:t xml:space="preserve"> 86/08, 61/11, 04/18</w:t>
      </w:r>
      <w:r w:rsidR="00C6662B">
        <w:rPr>
          <w:rFonts w:ascii="Times New Roman" w:hAnsi="Times New Roman" w:cs="Times New Roman"/>
          <w:sz w:val="24"/>
          <w:szCs w:val="24"/>
        </w:rPr>
        <w:t>,</w:t>
      </w:r>
      <w:r w:rsidR="00367C98" w:rsidRPr="00C6662B">
        <w:rPr>
          <w:rFonts w:ascii="Times New Roman" w:hAnsi="Times New Roman" w:cs="Times New Roman"/>
          <w:sz w:val="24"/>
          <w:szCs w:val="24"/>
        </w:rPr>
        <w:t>112/19</w:t>
      </w:r>
      <w:r w:rsidR="00C6662B">
        <w:rPr>
          <w:rFonts w:ascii="Times New Roman" w:hAnsi="Times New Roman" w:cs="Times New Roman"/>
          <w:sz w:val="24"/>
          <w:szCs w:val="24"/>
        </w:rPr>
        <w:t xml:space="preserve"> i 17/25 – u daljnjem tekstu ZSN</w:t>
      </w:r>
      <w:r w:rsidR="00367C98" w:rsidRPr="00C6662B">
        <w:rPr>
          <w:rFonts w:ascii="Times New Roman" w:hAnsi="Times New Roman" w:cs="Times New Roman"/>
          <w:sz w:val="24"/>
          <w:szCs w:val="24"/>
        </w:rPr>
        <w:t>)</w:t>
      </w:r>
      <w:r w:rsidR="00C6662B">
        <w:rPr>
          <w:rFonts w:ascii="Times New Roman" w:hAnsi="Times New Roman" w:cs="Times New Roman"/>
          <w:sz w:val="24"/>
          <w:szCs w:val="24"/>
        </w:rPr>
        <w:t xml:space="preserve">, </w:t>
      </w:r>
      <w:r w:rsidR="00367C98" w:rsidRPr="00C6662B">
        <w:rPr>
          <w:rFonts w:ascii="Times New Roman" w:hAnsi="Times New Roman" w:cs="Times New Roman"/>
          <w:sz w:val="24"/>
          <w:szCs w:val="24"/>
        </w:rPr>
        <w:t>gradonačelnik Grada Garešnice raspisuje</w:t>
      </w:r>
    </w:p>
    <w:p w14:paraId="274EEAEF" w14:textId="1997AAF1" w:rsidR="008357EB" w:rsidRPr="00C6662B" w:rsidRDefault="008357EB" w:rsidP="00C6662B">
      <w:pPr>
        <w:rPr>
          <w:rFonts w:ascii="Times New Roman" w:hAnsi="Times New Roman" w:cs="Times New Roman"/>
          <w:sz w:val="24"/>
          <w:szCs w:val="24"/>
        </w:rPr>
      </w:pPr>
    </w:p>
    <w:p w14:paraId="329A973A" w14:textId="5BFA617C" w:rsidR="00C04196" w:rsidRDefault="00FF68BF" w:rsidP="00C66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367C98" w:rsidRPr="00C6662B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59701D53" w14:textId="77777777" w:rsidR="00C6662B" w:rsidRPr="00C6662B" w:rsidRDefault="00C6662B" w:rsidP="00C66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3F347" w14:textId="3CA41BDF" w:rsidR="004C1CDA" w:rsidRDefault="004C1CDA" w:rsidP="00C04196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za imenovanje </w:t>
      </w:r>
      <w:r w:rsidR="00367C98" w:rsidRPr="00C6662B">
        <w:rPr>
          <w:rFonts w:ascii="Times New Roman" w:hAnsi="Times New Roman" w:cs="Times New Roman"/>
          <w:b/>
          <w:bCs/>
          <w:sz w:val="24"/>
          <w:szCs w:val="24"/>
        </w:rPr>
        <w:t>pročelnik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04196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4D47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Upravnog odjela za </w:t>
      </w:r>
      <w:r w:rsidR="007B5E61">
        <w:rPr>
          <w:rFonts w:ascii="Times New Roman" w:hAnsi="Times New Roman" w:cs="Times New Roman"/>
          <w:b/>
          <w:bCs/>
          <w:sz w:val="24"/>
          <w:szCs w:val="24"/>
        </w:rPr>
        <w:t>gospodarstvo i komunalni sustav</w:t>
      </w:r>
      <w:r w:rsidR="00C04196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04196" w:rsidRPr="00C6662B">
        <w:rPr>
          <w:rFonts w:ascii="Times New Roman" w:hAnsi="Times New Roman" w:cs="Times New Roman"/>
          <w:sz w:val="24"/>
          <w:szCs w:val="24"/>
        </w:rPr>
        <w:t xml:space="preserve">1 izvršitelj na neodređeno vrijeme uz </w:t>
      </w:r>
      <w:r w:rsidR="008423E9">
        <w:rPr>
          <w:rFonts w:ascii="Times New Roman" w:hAnsi="Times New Roman" w:cs="Times New Roman"/>
          <w:sz w:val="24"/>
          <w:szCs w:val="24"/>
        </w:rPr>
        <w:t xml:space="preserve">obvezni </w:t>
      </w:r>
      <w:r w:rsidR="00C04196" w:rsidRPr="00C6662B">
        <w:rPr>
          <w:rFonts w:ascii="Times New Roman" w:hAnsi="Times New Roman" w:cs="Times New Roman"/>
          <w:sz w:val="24"/>
          <w:szCs w:val="24"/>
        </w:rPr>
        <w:t>probni rad od 3 mjeseca</w:t>
      </w:r>
      <w:r w:rsidR="00544048" w:rsidRPr="00C6662B">
        <w:rPr>
          <w:rFonts w:ascii="Times New Roman" w:hAnsi="Times New Roman" w:cs="Times New Roman"/>
          <w:sz w:val="24"/>
          <w:szCs w:val="24"/>
        </w:rPr>
        <w:t>.</w:t>
      </w:r>
    </w:p>
    <w:p w14:paraId="58F2660D" w14:textId="77777777" w:rsidR="00C6662B" w:rsidRPr="00C6662B" w:rsidRDefault="00C6662B" w:rsidP="00C04196">
      <w:pPr>
        <w:rPr>
          <w:rFonts w:ascii="Times New Roman" w:hAnsi="Times New Roman" w:cs="Times New Roman"/>
          <w:sz w:val="24"/>
          <w:szCs w:val="24"/>
        </w:rPr>
      </w:pPr>
    </w:p>
    <w:p w14:paraId="73DA0FDD" w14:textId="2BBDF68D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Kandidati moraju ispunjavati opće uvjete za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imenovanje</w:t>
      </w:r>
      <w:r w:rsidRPr="00C6662B">
        <w:rPr>
          <w:rFonts w:ascii="Times New Roman" w:hAnsi="Times New Roman" w:cs="Times New Roman"/>
          <w:sz w:val="24"/>
          <w:szCs w:val="24"/>
        </w:rPr>
        <w:t>, propisane u članku 12. ZSN-a:</w:t>
      </w:r>
    </w:p>
    <w:p w14:paraId="18541B13" w14:textId="71F59E76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1. punoljetnost</w:t>
      </w:r>
    </w:p>
    <w:p w14:paraId="76CD161E" w14:textId="6EBD5F35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2. hrvatsko državljanstvo</w:t>
      </w:r>
    </w:p>
    <w:p w14:paraId="71FA7521" w14:textId="17B3E714" w:rsidR="00367C98" w:rsidRPr="00C6662B" w:rsidRDefault="00367C98" w:rsidP="00367C98">
      <w:pPr>
        <w:jc w:val="left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3. zdravstvena sposobnost</w:t>
      </w:r>
      <w:r w:rsidR="00CF61CF" w:rsidRPr="00C6662B">
        <w:rPr>
          <w:rFonts w:ascii="Times New Roman" w:hAnsi="Times New Roman" w:cs="Times New Roman"/>
          <w:sz w:val="24"/>
          <w:szCs w:val="24"/>
        </w:rPr>
        <w:t xml:space="preserve"> za obavljanje poslova radnog mjesta na koje se prima.</w:t>
      </w:r>
    </w:p>
    <w:p w14:paraId="6BB4A708" w14:textId="63CDF5B0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Uvjerenje o zdravstvenoj sposobnosti dostavlja izabrani kandidat  nakon obavijesti o izboru, a prije donošenja rješenja o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imenovanju.</w:t>
      </w:r>
    </w:p>
    <w:p w14:paraId="7BC77B48" w14:textId="46412716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Pored općih uvjeta za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imenovanje</w:t>
      </w:r>
      <w:r w:rsidRPr="00C6662B">
        <w:rPr>
          <w:rFonts w:ascii="Times New Roman" w:hAnsi="Times New Roman" w:cs="Times New Roman"/>
          <w:sz w:val="24"/>
          <w:szCs w:val="24"/>
        </w:rPr>
        <w:t xml:space="preserve">, osoba mora ispunjavati i posebne uvjete za </w:t>
      </w:r>
      <w:r w:rsidR="00C04196" w:rsidRPr="00C6662B">
        <w:rPr>
          <w:rFonts w:ascii="Times New Roman" w:hAnsi="Times New Roman" w:cs="Times New Roman"/>
          <w:sz w:val="24"/>
          <w:szCs w:val="24"/>
        </w:rPr>
        <w:t>imenovanje:</w:t>
      </w:r>
    </w:p>
    <w:p w14:paraId="4AFAD86D" w14:textId="15EE41FE" w:rsidR="00C827FD" w:rsidRPr="00D37443" w:rsidRDefault="00CF61CF" w:rsidP="00BF6DE5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1</w:t>
      </w:r>
      <w:r w:rsidRPr="00CC5BC7">
        <w:rPr>
          <w:rFonts w:ascii="Times New Roman" w:hAnsi="Times New Roman" w:cs="Times New Roman"/>
          <w:sz w:val="24"/>
          <w:szCs w:val="24"/>
        </w:rPr>
        <w:t xml:space="preserve">. </w:t>
      </w:r>
      <w:r w:rsidR="003E5C93" w:rsidRPr="00CC5BC7">
        <w:rPr>
          <w:rFonts w:ascii="Times New Roman" w:hAnsi="Times New Roman" w:cs="Times New Roman"/>
          <w:sz w:val="24"/>
          <w:szCs w:val="24"/>
        </w:rPr>
        <w:t xml:space="preserve">sveučilišni diplomski studij ili sveučilišni integrirani prijediplomski i diplomski studij </w:t>
      </w:r>
      <w:r w:rsidR="00E837D6">
        <w:rPr>
          <w:rFonts w:ascii="Times New Roman" w:hAnsi="Times New Roman" w:cs="Times New Roman"/>
          <w:sz w:val="24"/>
          <w:szCs w:val="24"/>
        </w:rPr>
        <w:t>društvene, tehničke ili biotehničke struke</w:t>
      </w:r>
    </w:p>
    <w:p w14:paraId="3DE76F87" w14:textId="688CB809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2. najmanje pet (5) godina radnog iskustva na odgovarajućim poslovima</w:t>
      </w:r>
    </w:p>
    <w:p w14:paraId="797D1B37" w14:textId="415ECDD1" w:rsidR="00F14D47" w:rsidRPr="00C6662B" w:rsidRDefault="00F14D47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3. organizacijske sposobnosti i komunikacijske vještine potrebne za </w:t>
      </w:r>
      <w:r w:rsidR="00C6662B">
        <w:rPr>
          <w:rFonts w:ascii="Times New Roman" w:hAnsi="Times New Roman" w:cs="Times New Roman"/>
          <w:sz w:val="24"/>
          <w:szCs w:val="24"/>
        </w:rPr>
        <w:t xml:space="preserve">uspješno </w:t>
      </w:r>
      <w:r w:rsidRPr="00C6662B">
        <w:rPr>
          <w:rFonts w:ascii="Times New Roman" w:hAnsi="Times New Roman" w:cs="Times New Roman"/>
          <w:sz w:val="24"/>
          <w:szCs w:val="24"/>
        </w:rPr>
        <w:t>upravljanje upravnim tijelom</w:t>
      </w:r>
    </w:p>
    <w:p w14:paraId="4C86E254" w14:textId="051B7D96" w:rsidR="00CF61CF" w:rsidRPr="00C6662B" w:rsidRDefault="00F14D47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4</w:t>
      </w:r>
      <w:r w:rsidR="00CF61CF" w:rsidRPr="00C6662B">
        <w:rPr>
          <w:rFonts w:ascii="Times New Roman" w:hAnsi="Times New Roman" w:cs="Times New Roman"/>
          <w:sz w:val="24"/>
          <w:szCs w:val="24"/>
        </w:rPr>
        <w:t>. poznavanje rada na računalu</w:t>
      </w:r>
    </w:p>
    <w:p w14:paraId="20948D8C" w14:textId="23F58182" w:rsidR="00CF61CF" w:rsidRPr="00D37443" w:rsidRDefault="00F14D47" w:rsidP="00BF6DE5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D600C9">
        <w:rPr>
          <w:rFonts w:ascii="Times New Roman" w:hAnsi="Times New Roman" w:cs="Times New Roman"/>
          <w:sz w:val="24"/>
          <w:szCs w:val="24"/>
        </w:rPr>
        <w:t>5</w:t>
      </w:r>
      <w:r w:rsidR="00CF61CF" w:rsidRPr="00D600C9">
        <w:rPr>
          <w:rFonts w:ascii="Times New Roman" w:hAnsi="Times New Roman" w:cs="Times New Roman"/>
          <w:sz w:val="24"/>
          <w:szCs w:val="24"/>
        </w:rPr>
        <w:t xml:space="preserve">. položen državni ispit – </w:t>
      </w:r>
      <w:r w:rsidR="00CF61CF" w:rsidRPr="00C6662B">
        <w:rPr>
          <w:rFonts w:ascii="Times New Roman" w:hAnsi="Times New Roman" w:cs="Times New Roman"/>
          <w:sz w:val="24"/>
          <w:szCs w:val="24"/>
        </w:rPr>
        <w:t xml:space="preserve">natjecati se mogu i kandidati koji nemaju položen državni ispit uz obvezu da ga polože u roku od godine dana </w:t>
      </w:r>
      <w:r w:rsidR="00CF61CF" w:rsidRPr="00CC5BC7">
        <w:rPr>
          <w:rFonts w:ascii="Times New Roman" w:hAnsi="Times New Roman" w:cs="Times New Roman"/>
          <w:sz w:val="24"/>
          <w:szCs w:val="24"/>
        </w:rPr>
        <w:t xml:space="preserve">od </w:t>
      </w:r>
      <w:r w:rsidR="00C04196" w:rsidRPr="00CC5BC7">
        <w:rPr>
          <w:rFonts w:ascii="Times New Roman" w:hAnsi="Times New Roman" w:cs="Times New Roman"/>
          <w:sz w:val="24"/>
          <w:szCs w:val="24"/>
        </w:rPr>
        <w:t>imenovanja odnosno prijma u službu.</w:t>
      </w:r>
    </w:p>
    <w:p w14:paraId="242E0438" w14:textId="58F529BC" w:rsidR="00904C5E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Uvjet magistar struke, odnosno stručni specijalist struke na temelju odredbe članka 35. stavka 1. Uredbe o klasifikaciji radnih mjesta u lokalnoj i područnoj (regionalnoj) samoupravi („Narodne novine“ broj 74/10</w:t>
      </w:r>
      <w:r w:rsidR="008423E9">
        <w:rPr>
          <w:rFonts w:ascii="Times New Roman" w:hAnsi="Times New Roman" w:cs="Times New Roman"/>
          <w:sz w:val="24"/>
          <w:szCs w:val="24"/>
        </w:rPr>
        <w:t xml:space="preserve">, </w:t>
      </w:r>
      <w:r w:rsidRPr="00C6662B">
        <w:rPr>
          <w:rFonts w:ascii="Times New Roman" w:hAnsi="Times New Roman" w:cs="Times New Roman"/>
          <w:sz w:val="24"/>
          <w:szCs w:val="24"/>
        </w:rPr>
        <w:t>125/14</w:t>
      </w:r>
      <w:r w:rsidR="008423E9">
        <w:rPr>
          <w:rFonts w:ascii="Times New Roman" w:hAnsi="Times New Roman" w:cs="Times New Roman"/>
          <w:sz w:val="24"/>
          <w:szCs w:val="24"/>
        </w:rPr>
        <w:t xml:space="preserve"> i 48/23</w:t>
      </w:r>
      <w:r w:rsidRPr="00C6662B">
        <w:rPr>
          <w:rFonts w:ascii="Times New Roman" w:hAnsi="Times New Roman" w:cs="Times New Roman"/>
          <w:sz w:val="24"/>
          <w:szCs w:val="24"/>
        </w:rPr>
        <w:t>) ispunjavaju i osobe koje su po prijašnjim propisima stekle visoku stručnu spremu.</w:t>
      </w:r>
    </w:p>
    <w:p w14:paraId="73A4C2CF" w14:textId="15E17977" w:rsidR="00904C5E" w:rsidRPr="00C6662B" w:rsidRDefault="00904C5E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Na natječaj se mogu prijaviti osobe oba</w:t>
      </w:r>
      <w:r w:rsidR="00CF61CF" w:rsidRPr="00C6662B">
        <w:rPr>
          <w:rFonts w:ascii="Times New Roman" w:hAnsi="Times New Roman" w:cs="Times New Roman"/>
          <w:sz w:val="24"/>
          <w:szCs w:val="24"/>
        </w:rPr>
        <w:t>ju</w:t>
      </w:r>
      <w:r w:rsidRPr="00C6662B">
        <w:rPr>
          <w:rFonts w:ascii="Times New Roman" w:hAnsi="Times New Roman" w:cs="Times New Roman"/>
          <w:sz w:val="24"/>
          <w:szCs w:val="24"/>
        </w:rPr>
        <w:t xml:space="preserve"> spol</w:t>
      </w:r>
      <w:r w:rsidR="00CF61CF" w:rsidRPr="00C6662B">
        <w:rPr>
          <w:rFonts w:ascii="Times New Roman" w:hAnsi="Times New Roman" w:cs="Times New Roman"/>
          <w:sz w:val="24"/>
          <w:szCs w:val="24"/>
        </w:rPr>
        <w:t>ova</w:t>
      </w:r>
      <w:r w:rsidR="00510C89">
        <w:rPr>
          <w:rFonts w:ascii="Times New Roman" w:hAnsi="Times New Roman" w:cs="Times New Roman"/>
          <w:sz w:val="24"/>
          <w:szCs w:val="24"/>
        </w:rPr>
        <w:t xml:space="preserve"> sukladno članku 13. Zakona o ravnopravnosti spolova („Narodne novine“ broj</w:t>
      </w:r>
      <w:r w:rsidR="005558A9">
        <w:rPr>
          <w:rFonts w:ascii="Times New Roman" w:hAnsi="Times New Roman" w:cs="Times New Roman"/>
          <w:sz w:val="24"/>
          <w:szCs w:val="24"/>
        </w:rPr>
        <w:t xml:space="preserve"> </w:t>
      </w:r>
      <w:r w:rsidR="00510C89">
        <w:rPr>
          <w:rFonts w:ascii="Times New Roman" w:hAnsi="Times New Roman" w:cs="Times New Roman"/>
          <w:sz w:val="24"/>
          <w:szCs w:val="24"/>
        </w:rPr>
        <w:t>82/08 i 69/17).</w:t>
      </w:r>
      <w:r w:rsidRPr="00C6662B">
        <w:rPr>
          <w:rFonts w:ascii="Times New Roman" w:hAnsi="Times New Roman" w:cs="Times New Roman"/>
          <w:sz w:val="24"/>
          <w:szCs w:val="24"/>
        </w:rPr>
        <w:t xml:space="preserve"> Izrazi koji se koriste u ovom natječaju za osobe u muškom rodu, uporabljeni su neutralno i odnose se jednako na muške i ženske osobe.</w:t>
      </w:r>
    </w:p>
    <w:p w14:paraId="30EF4E39" w14:textId="0C586C42" w:rsidR="006A17FD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U službu ne može biti primljena osoba za čiji prijam postoje zapreke iz članka 15. i 16. </w:t>
      </w:r>
      <w:r w:rsidR="00510C89">
        <w:rPr>
          <w:rFonts w:ascii="Times New Roman" w:hAnsi="Times New Roman" w:cs="Times New Roman"/>
          <w:sz w:val="24"/>
          <w:szCs w:val="24"/>
        </w:rPr>
        <w:t>ZSN-a.</w:t>
      </w:r>
    </w:p>
    <w:p w14:paraId="4042C635" w14:textId="76E7F23D" w:rsidR="00CF61CF" w:rsidRPr="00C6662B" w:rsidRDefault="00CF61CF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Služba se zasniva na neodređeno vrijeme, uz obvezni probni rad od tri mjeseca.</w:t>
      </w:r>
    </w:p>
    <w:p w14:paraId="61D1F4AF" w14:textId="38A8FC62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Isprave se prilažu u neovjerenoj preslici, a izabrani kandidat dužan je nakon odluke o izboru dostaviti izvornike ili ovjerene preslike.</w:t>
      </w:r>
    </w:p>
    <w:p w14:paraId="619B6064" w14:textId="1ACF28F9" w:rsidR="00904C5E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Ako kandidati uz prijavu prilažu dokumente u kojima osobni podaci nisu istovjetni, dužni su dostaviti i dokaz o njihovoj promjeni (preslik vjenčanog lista, rodnog lista i sl.)</w:t>
      </w:r>
      <w:r w:rsidR="00284176">
        <w:rPr>
          <w:rFonts w:ascii="Times New Roman" w:hAnsi="Times New Roman" w:cs="Times New Roman"/>
          <w:sz w:val="24"/>
          <w:szCs w:val="24"/>
        </w:rPr>
        <w:t>.</w:t>
      </w:r>
    </w:p>
    <w:p w14:paraId="3E30F190" w14:textId="77777777" w:rsidR="00284176" w:rsidRDefault="00284176" w:rsidP="00BF6DE5">
      <w:pPr>
        <w:rPr>
          <w:rFonts w:ascii="Times New Roman" w:hAnsi="Times New Roman" w:cs="Times New Roman"/>
          <w:sz w:val="24"/>
          <w:szCs w:val="24"/>
        </w:rPr>
      </w:pPr>
    </w:p>
    <w:p w14:paraId="59344DFA" w14:textId="77777777" w:rsidR="00284176" w:rsidRDefault="00284176" w:rsidP="00BF6DE5">
      <w:pPr>
        <w:rPr>
          <w:rFonts w:ascii="Times New Roman" w:hAnsi="Times New Roman" w:cs="Times New Roman"/>
          <w:sz w:val="24"/>
          <w:szCs w:val="24"/>
        </w:rPr>
      </w:pPr>
    </w:p>
    <w:p w14:paraId="143162D3" w14:textId="77777777" w:rsidR="00284176" w:rsidRDefault="00284176" w:rsidP="00BF6DE5">
      <w:pPr>
        <w:rPr>
          <w:rFonts w:ascii="Times New Roman" w:hAnsi="Times New Roman" w:cs="Times New Roman"/>
          <w:sz w:val="24"/>
          <w:szCs w:val="24"/>
        </w:rPr>
      </w:pPr>
    </w:p>
    <w:p w14:paraId="0E08AC24" w14:textId="77777777" w:rsidR="00284176" w:rsidRDefault="00284176" w:rsidP="00BF6DE5">
      <w:pPr>
        <w:rPr>
          <w:rFonts w:ascii="Times New Roman" w:hAnsi="Times New Roman" w:cs="Times New Roman"/>
          <w:sz w:val="24"/>
          <w:szCs w:val="24"/>
        </w:rPr>
      </w:pPr>
    </w:p>
    <w:p w14:paraId="60D0D16B" w14:textId="45A8ED7A" w:rsidR="00510C89" w:rsidRPr="00284176" w:rsidRDefault="00284176" w:rsidP="00284176">
      <w:pPr>
        <w:tabs>
          <w:tab w:val="left" w:pos="0"/>
          <w:tab w:val="left" w:pos="567"/>
        </w:tabs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4176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javni natječaj navode se osobni podaci podnositelja prijave (ime i prezime, adresa stanovanja, kontakt telefon ili mobitel, adresa elektroničke pošte), naziv radnog mjesta i upravnog tijela na koje se prijavljuje.</w:t>
      </w:r>
    </w:p>
    <w:p w14:paraId="2AD1F216" w14:textId="45FEE2AB" w:rsidR="00793007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510C89">
        <w:rPr>
          <w:rFonts w:ascii="Times New Roman" w:hAnsi="Times New Roman" w:cs="Times New Roman"/>
          <w:b/>
          <w:bCs/>
          <w:sz w:val="24"/>
          <w:szCs w:val="24"/>
        </w:rPr>
        <w:t>Uz vlastoručno potpisanu prijavu za natječaj</w:t>
      </w:r>
      <w:r w:rsidRPr="00C6662B">
        <w:rPr>
          <w:rFonts w:ascii="Times New Roman" w:hAnsi="Times New Roman" w:cs="Times New Roman"/>
          <w:sz w:val="24"/>
          <w:szCs w:val="24"/>
        </w:rPr>
        <w:t>, kandidati su dužni priložiti:</w:t>
      </w:r>
    </w:p>
    <w:p w14:paraId="725C227A" w14:textId="34641685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životopis,</w:t>
      </w:r>
    </w:p>
    <w:p w14:paraId="7EC0B6DE" w14:textId="7194BE70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hrvatskom državljanstvu</w:t>
      </w:r>
      <w:r w:rsidR="00C413C2" w:rsidRPr="00C6662B">
        <w:rPr>
          <w:rFonts w:ascii="Times New Roman" w:hAnsi="Times New Roman" w:cs="Times New Roman"/>
          <w:sz w:val="24"/>
          <w:szCs w:val="24"/>
        </w:rPr>
        <w:t xml:space="preserve"> (preslik osobne iskaznice, domovnice, putovnice ili </w:t>
      </w:r>
      <w:r w:rsidR="00510C89">
        <w:rPr>
          <w:rFonts w:ascii="Times New Roman" w:hAnsi="Times New Roman" w:cs="Times New Roman"/>
          <w:sz w:val="24"/>
          <w:szCs w:val="24"/>
        </w:rPr>
        <w:t xml:space="preserve">  </w:t>
      </w:r>
      <w:r w:rsidR="00C413C2" w:rsidRPr="00C6662B">
        <w:rPr>
          <w:rFonts w:ascii="Times New Roman" w:hAnsi="Times New Roman" w:cs="Times New Roman"/>
          <w:sz w:val="24"/>
          <w:szCs w:val="24"/>
        </w:rPr>
        <w:t>elektronički zapis iz Knjige državljana),</w:t>
      </w:r>
    </w:p>
    <w:p w14:paraId="2127CFFC" w14:textId="2D13B338" w:rsidR="006A17FD" w:rsidRPr="00C6662B" w:rsidRDefault="006A17F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stručnoj spremi</w:t>
      </w:r>
      <w:r w:rsidR="001B0911" w:rsidRPr="00C6662B">
        <w:rPr>
          <w:rFonts w:ascii="Times New Roman" w:hAnsi="Times New Roman" w:cs="Times New Roman"/>
          <w:sz w:val="24"/>
          <w:szCs w:val="24"/>
        </w:rPr>
        <w:t xml:space="preserve"> i struci</w:t>
      </w:r>
      <w:r w:rsidR="00C413C2" w:rsidRPr="00C6662B">
        <w:rPr>
          <w:rFonts w:ascii="Times New Roman" w:hAnsi="Times New Roman" w:cs="Times New Roman"/>
          <w:sz w:val="24"/>
          <w:szCs w:val="24"/>
        </w:rPr>
        <w:t xml:space="preserve"> (preslik diplome),</w:t>
      </w:r>
    </w:p>
    <w:p w14:paraId="393E4545" w14:textId="534106C4" w:rsidR="00C04196" w:rsidRPr="00C6662B" w:rsidRDefault="00086FE8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uvjerenje nadležnog suda da se protiv podnositelja prijave ne vodi kazneni postupak (ne starije od 6 mjeseci),</w:t>
      </w:r>
    </w:p>
    <w:p w14:paraId="15282A0E" w14:textId="6DD42144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- vlastoručno potpisana izjava kandidata o nepostojanju zapreka iz članka 15. i 16. </w:t>
      </w:r>
      <w:r w:rsidR="00510C89">
        <w:rPr>
          <w:rFonts w:ascii="Times New Roman" w:hAnsi="Times New Roman" w:cs="Times New Roman"/>
          <w:sz w:val="24"/>
          <w:szCs w:val="24"/>
        </w:rPr>
        <w:t xml:space="preserve">ZSN-a </w:t>
      </w:r>
      <w:r w:rsidRPr="00C6662B">
        <w:rPr>
          <w:rFonts w:ascii="Times New Roman" w:hAnsi="Times New Roman" w:cs="Times New Roman"/>
          <w:sz w:val="24"/>
          <w:szCs w:val="24"/>
        </w:rPr>
        <w:t>(izjavu nije potrebno ovjeravati),</w:t>
      </w:r>
    </w:p>
    <w:p w14:paraId="74755A15" w14:textId="4280CEC1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preslik uvjerenja o položenom državnom ispitu (ukoliko ga je kandidat položio),</w:t>
      </w:r>
    </w:p>
    <w:p w14:paraId="56AC3613" w14:textId="0D6F523B" w:rsidR="001B0911" w:rsidRPr="00C6662B" w:rsidRDefault="001B0911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poznavanju rada na računalu (uvjerenje, svjedodžba i sl.) ili vlastoručno potpisana izjava, koju ne treba ovjeravati, o poznavanju rada na računalu,</w:t>
      </w:r>
    </w:p>
    <w:p w14:paraId="490F5ADC" w14:textId="02B269BE" w:rsidR="00726F7D" w:rsidRPr="00C6662B" w:rsidRDefault="00086FE8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- dokaz o ukupnom radnom iskustvu</w:t>
      </w:r>
      <w:r w:rsidR="001B0911" w:rsidRPr="00C6662B">
        <w:rPr>
          <w:rFonts w:ascii="Times New Roman" w:hAnsi="Times New Roman" w:cs="Times New Roman"/>
          <w:sz w:val="24"/>
          <w:szCs w:val="24"/>
        </w:rPr>
        <w:t xml:space="preserve"> (a) i radnom iskustvu na odgovarajućim poslovima u trajanju od najmanje pet (5) godina za radno mjesto pročelnik (b):</w:t>
      </w:r>
    </w:p>
    <w:p w14:paraId="6D1D7AC4" w14:textId="77777777" w:rsidR="00726F7D" w:rsidRPr="00C6662B" w:rsidRDefault="00726F7D" w:rsidP="00BF6DE5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a) elektronički zapis (u slučaju da je osiguranik podnio zahtjev u elektroničkom obliku preko korisničkih stranica Hrvatskoga zavoda za mirovinsko osiguranje), odnosno potvrda o podacima evidentiranim u matičnoj evidenciji Hrvatskoga zavoda za mirovinsko osiguranje koju Zavod na osobno traženje osiguranika izdaje na šalterima područnih službi/ureda Hrvatskoga zavoda za mirovinsko osiguranje, a koji zapis/potvrda ne smije biti stariji od jednog mjeseca</w:t>
      </w:r>
    </w:p>
    <w:p w14:paraId="2E2AF1DD" w14:textId="041351A5" w:rsidR="005C15B0" w:rsidRPr="00C6662B" w:rsidRDefault="00726F7D" w:rsidP="00726F7D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b) presliku ugovora o radu ili rješenja o rasporedu ili potvrdu poslodavca (koja mora sadržavati vrstu poslova koju je obavljao i vremenska razdoblja u kojem je kandidat obavljao navedene poslove), a koje je evidentirano u elektroničkom zapisu Hrvatskog zavoda za mirovinsko osiguranje.</w:t>
      </w:r>
    </w:p>
    <w:p w14:paraId="768ACC8D" w14:textId="0303D8C0" w:rsidR="00DB0DAF" w:rsidRPr="00C6662B" w:rsidRDefault="005C15B0" w:rsidP="00B53FBF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Podnošenjem prijave na ovaj natječaj podnositelji prijave su suglasni  i daju privolu za obradu osobnih podataka navedenih u prijavi za natječaj isključivo u svrhu provedbe natječaja, sukladno Općoj uredbi </w:t>
      </w:r>
      <w:r w:rsidR="005B45EA" w:rsidRPr="00C6662B">
        <w:rPr>
          <w:rFonts w:ascii="Times New Roman" w:hAnsi="Times New Roman" w:cs="Times New Roman"/>
          <w:sz w:val="24"/>
          <w:szCs w:val="24"/>
        </w:rPr>
        <w:t xml:space="preserve"> o zaštiti podataka</w:t>
      </w:r>
      <w:r w:rsidR="00726F7D" w:rsidRPr="00C6662B">
        <w:rPr>
          <w:rFonts w:ascii="Times New Roman" w:hAnsi="Times New Roman" w:cs="Times New Roman"/>
          <w:sz w:val="24"/>
          <w:szCs w:val="24"/>
        </w:rPr>
        <w:t xml:space="preserve"> i Zakonu o provedbi Opće uredbe o zaštiti podataka</w:t>
      </w:r>
      <w:r w:rsidR="005B45EA" w:rsidRPr="00C6662B">
        <w:rPr>
          <w:rFonts w:ascii="Times New Roman" w:hAnsi="Times New Roman" w:cs="Times New Roman"/>
          <w:sz w:val="24"/>
          <w:szCs w:val="24"/>
        </w:rPr>
        <w:t xml:space="preserve"> („Narodne novine“ broj 42/18).</w:t>
      </w:r>
    </w:p>
    <w:p w14:paraId="63ABE518" w14:textId="459EFFD6" w:rsidR="005B45EA" w:rsidRPr="00C6662B" w:rsidRDefault="00B53FBF" w:rsidP="005B45EA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Osobe koje imaju pravo prednosti kod prijma u službu prema posebnom zakonu, dužne su se u prijavi na natječaj pozvati na to pravo, a imaju prednost u odnosu na ostale kandidate samo pod jednakim uvjetima. </w:t>
      </w:r>
      <w:r w:rsidR="005B45EA" w:rsidRPr="00C6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50DA7" w14:textId="3F70E12E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pravo prednosti sukladno članku 101. Zakona o hrvatskim braniteljima iz Domovinskog rata i članovima njihovih obitelji („Narodne novine“, broj: 121/17, 98/19</w:t>
      </w:r>
      <w:r w:rsidR="005558A9">
        <w:rPr>
          <w:rFonts w:ascii="Times New Roman" w:hAnsi="Times New Roman" w:cs="Times New Roman"/>
          <w:sz w:val="24"/>
          <w:szCs w:val="24"/>
        </w:rPr>
        <w:t xml:space="preserve">, </w:t>
      </w:r>
      <w:r w:rsidRPr="00C6662B">
        <w:rPr>
          <w:rFonts w:ascii="Times New Roman" w:hAnsi="Times New Roman" w:cs="Times New Roman"/>
          <w:sz w:val="24"/>
          <w:szCs w:val="24"/>
        </w:rPr>
        <w:t>84/21</w:t>
      </w:r>
      <w:r w:rsidR="005558A9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C6662B">
        <w:rPr>
          <w:rFonts w:ascii="Times New Roman" w:hAnsi="Times New Roman" w:cs="Times New Roman"/>
          <w:sz w:val="24"/>
          <w:szCs w:val="24"/>
        </w:rPr>
        <w:t xml:space="preserve">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23B9A8D5" w14:textId="77777777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48EB76A" w14:textId="77777777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prednost pri zapošljavanju sukladno članku 48.f Zakona o zaštiti vojnih i civilnih invalida rata („Narodne novine“, broj: 33/92, 77/92, 27/93, 58/93, 2/94, 76/94, 108/95, 108/96, 82/01, 103/03, 148/13 i 98/19) uz prijavu na natječaj dužne su, osim dokaza o ispunjavanja traženih uvjeta, priložiti i rješenje, odnosno potvrdu iz koje je vidljivo spomenuto pravo.</w:t>
      </w:r>
    </w:p>
    <w:p w14:paraId="121F34A7" w14:textId="77777777" w:rsidR="00F65560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505CC1D1" w14:textId="77777777" w:rsidR="00284176" w:rsidRDefault="00284176" w:rsidP="00F65560">
      <w:pPr>
        <w:rPr>
          <w:rFonts w:ascii="Times New Roman" w:hAnsi="Times New Roman" w:cs="Times New Roman"/>
          <w:sz w:val="24"/>
          <w:szCs w:val="24"/>
        </w:rPr>
      </w:pPr>
    </w:p>
    <w:p w14:paraId="1A306128" w14:textId="77777777" w:rsidR="00284176" w:rsidRPr="00C6662B" w:rsidRDefault="00284176" w:rsidP="00F65560">
      <w:pPr>
        <w:rPr>
          <w:rFonts w:ascii="Times New Roman" w:hAnsi="Times New Roman" w:cs="Times New Roman"/>
          <w:sz w:val="24"/>
          <w:szCs w:val="24"/>
        </w:rPr>
      </w:pPr>
    </w:p>
    <w:p w14:paraId="741E7BF2" w14:textId="77777777" w:rsidR="0031737A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</w:t>
      </w:r>
    </w:p>
    <w:p w14:paraId="5233A7A9" w14:textId="0C6B9C28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dokaze o ostvarivanju prava prednosti prilikom zapošljavanja iz članka 49. Zakona o civilnim stradalnicima iz Domovinskog rata: </w:t>
      </w:r>
    </w:p>
    <w:p w14:paraId="1A0425C5" w14:textId="4FB8608F" w:rsidR="00F65560" w:rsidRPr="00C6662B" w:rsidRDefault="00F65560" w:rsidP="00F65560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8D6776E" w14:textId="7FC99686" w:rsidR="00F65560" w:rsidRPr="00C6662B" w:rsidRDefault="00F65560" w:rsidP="005B45EA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natječaj, pored dokaza o ispunjavanju traženih uvjeta, nisu dužne dokazivati svoj status pripadnika nacionalne manjine.</w:t>
      </w:r>
    </w:p>
    <w:p w14:paraId="1409675D" w14:textId="1D63FA75" w:rsidR="00703084" w:rsidRPr="00C6662B" w:rsidRDefault="00AF4A7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natječaju.</w:t>
      </w:r>
    </w:p>
    <w:p w14:paraId="7A95327B" w14:textId="7E0D22BD" w:rsidR="00544048" w:rsidRPr="00C6662B" w:rsidRDefault="00AF4A7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Osobe koje ne podnesu pravodobne i uredne </w:t>
      </w:r>
      <w:r w:rsidR="00481A18" w:rsidRPr="00C6662B">
        <w:rPr>
          <w:rFonts w:ascii="Times New Roman" w:hAnsi="Times New Roman" w:cs="Times New Roman"/>
          <w:sz w:val="24"/>
          <w:szCs w:val="24"/>
        </w:rPr>
        <w:t xml:space="preserve">(potpune) </w:t>
      </w:r>
      <w:r w:rsidRPr="00C6662B">
        <w:rPr>
          <w:rFonts w:ascii="Times New Roman" w:hAnsi="Times New Roman" w:cs="Times New Roman"/>
          <w:sz w:val="24"/>
          <w:szCs w:val="24"/>
        </w:rPr>
        <w:t xml:space="preserve">prijave </w:t>
      </w:r>
      <w:r w:rsidR="00481A18" w:rsidRPr="00C6662B">
        <w:rPr>
          <w:rFonts w:ascii="Times New Roman" w:hAnsi="Times New Roman" w:cs="Times New Roman"/>
          <w:sz w:val="24"/>
          <w:szCs w:val="24"/>
        </w:rPr>
        <w:t>ili ne ispunjavaju formalne uvjete iz javnog natječaja, ne smatraju se kandidatima prijavljenima na javni natječaj i dostavlja im se obavijest o razlozima zbog kojih se ne smatraju kandidatima prijavljenim na javni natječaj. Protiv navedene obavijesti osobe kojima je obavijest dostavljena nemaju pravo podnošenja pravnog lijeka.</w:t>
      </w:r>
    </w:p>
    <w:p w14:paraId="3721AE65" w14:textId="5751DCEC" w:rsidR="00B53FBF" w:rsidRPr="00C6662B" w:rsidRDefault="00481A18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Za </w:t>
      </w:r>
      <w:r w:rsidR="00114F29" w:rsidRPr="00C6662B">
        <w:rPr>
          <w:rFonts w:ascii="Times New Roman" w:hAnsi="Times New Roman" w:cs="Times New Roman"/>
          <w:sz w:val="24"/>
          <w:szCs w:val="24"/>
        </w:rPr>
        <w:t xml:space="preserve">kandidate prijavljene na javni natječaj koji ispunjavaju formalne uvjete natječaje provest će se </w:t>
      </w:r>
      <w:r w:rsidR="00B53FBF" w:rsidRPr="00C6662B">
        <w:rPr>
          <w:rFonts w:ascii="Times New Roman" w:hAnsi="Times New Roman" w:cs="Times New Roman"/>
          <w:sz w:val="24"/>
          <w:szCs w:val="24"/>
        </w:rPr>
        <w:t>prethodna provjera znanja i sposobnosti pisanim testiranjem i intervjuom. Intervju se provodi samo s kandidatima  koji su ostvarili najmanje 50% bodova na testiranju.</w:t>
      </w:r>
    </w:p>
    <w:p w14:paraId="48E48A49" w14:textId="1CFDE56A" w:rsidR="001C72E5" w:rsidRPr="00C6662B" w:rsidRDefault="001C72E5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Ako kandidat ne pristupi na </w:t>
      </w:r>
      <w:r w:rsidR="00B53FBF" w:rsidRPr="00C6662B">
        <w:rPr>
          <w:rFonts w:ascii="Times New Roman" w:hAnsi="Times New Roman" w:cs="Times New Roman"/>
          <w:sz w:val="24"/>
          <w:szCs w:val="24"/>
        </w:rPr>
        <w:t>prethodnoj provjeri znanja</w:t>
      </w:r>
      <w:r w:rsidRPr="00C6662B">
        <w:rPr>
          <w:rFonts w:ascii="Times New Roman" w:hAnsi="Times New Roman" w:cs="Times New Roman"/>
          <w:sz w:val="24"/>
          <w:szCs w:val="24"/>
        </w:rPr>
        <w:t>, smatra se da je povukao prijavu na javni natječaj.</w:t>
      </w:r>
    </w:p>
    <w:p w14:paraId="51BC2766" w14:textId="0A987563" w:rsidR="005B45EA" w:rsidRPr="00C6662B" w:rsidRDefault="00B53FB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Opis poslova i podaci o plaći  radnog mjesta koje se popunjava javnim natječajem, način obavljanja prethodne provjere znanja i sposobnosti kandidata, područje provjere te pravni i drugi izvori za pripremanje  kandidata za tu provjeru objavit će se na službenoj web – stranici Grada Garešnice, </w:t>
      </w:r>
      <w:hyperlink r:id="rId7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www.garesnica.eu</w:t>
        </w:r>
      </w:hyperlink>
      <w:r w:rsidRPr="00C6662B">
        <w:rPr>
          <w:rFonts w:ascii="Times New Roman" w:hAnsi="Times New Roman" w:cs="Times New Roman"/>
          <w:sz w:val="24"/>
          <w:szCs w:val="24"/>
        </w:rPr>
        <w:t>.</w:t>
      </w:r>
    </w:p>
    <w:p w14:paraId="5077962C" w14:textId="048FBCEB" w:rsidR="005B45EA" w:rsidRPr="00C6662B" w:rsidRDefault="00B53FB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Na web-stranici </w:t>
      </w:r>
      <w:hyperlink r:id="rId8" w:history="1">
        <w:r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www.garesnica.eu</w:t>
        </w:r>
      </w:hyperlink>
      <w:r w:rsidRPr="00C6662B">
        <w:rPr>
          <w:rFonts w:ascii="Times New Roman" w:hAnsi="Times New Roman" w:cs="Times New Roman"/>
          <w:sz w:val="24"/>
          <w:szCs w:val="24"/>
        </w:rPr>
        <w:t xml:space="preserve"> i na oglasnoj ploči u zgradi gradske uprave, Garešnica, Vladimira Nazora 20A, bit će objavljeno vrijeme i mjesto održavanja prethodne provjere znanja i sposobnosti kandidata, najmanje pet dana prije održavanja provjere.</w:t>
      </w:r>
    </w:p>
    <w:p w14:paraId="5DD5B6C3" w14:textId="104364D1" w:rsidR="008108E5" w:rsidRPr="00C6662B" w:rsidRDefault="001C72E5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Prijave na javni natječaj s potrebnom dokumentacijom i dokazima o ispunjavanju uvjeta natječaja podnose se u roku od 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>8 dana</w:t>
      </w:r>
      <w:r w:rsidRPr="00C6662B">
        <w:rPr>
          <w:rFonts w:ascii="Times New Roman" w:hAnsi="Times New Roman" w:cs="Times New Roman"/>
          <w:sz w:val="24"/>
          <w:szCs w:val="24"/>
        </w:rPr>
        <w:t xml:space="preserve"> od objave natječaja u Narodnim novinama na adresu: 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>Grad Garešnica, Vladimira Nazora 20A, Garešnica, s naznakom: „</w:t>
      </w:r>
      <w:r w:rsidR="00F65560" w:rsidRPr="00C6662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atječaj za </w:t>
      </w:r>
      <w:r w:rsidR="00B53FBF" w:rsidRPr="00C6662B">
        <w:rPr>
          <w:rFonts w:ascii="Times New Roman" w:hAnsi="Times New Roman" w:cs="Times New Roman"/>
          <w:b/>
          <w:bCs/>
          <w:sz w:val="24"/>
          <w:szCs w:val="24"/>
        </w:rPr>
        <w:t>pročelnika</w:t>
      </w:r>
      <w:r w:rsidR="0031737A" w:rsidRPr="00317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37A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Upravnog odjela za </w:t>
      </w:r>
      <w:r w:rsidR="00E837D6">
        <w:rPr>
          <w:rFonts w:ascii="Times New Roman" w:hAnsi="Times New Roman" w:cs="Times New Roman"/>
          <w:b/>
          <w:bCs/>
          <w:sz w:val="24"/>
          <w:szCs w:val="24"/>
        </w:rPr>
        <w:t>gospodarstvo i komunalni sustav</w:t>
      </w:r>
      <w:r w:rsidR="008108E5"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 – ne otvaraj“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, </w:t>
      </w:r>
      <w:r w:rsidR="0026547A">
        <w:rPr>
          <w:rFonts w:ascii="Times New Roman" w:hAnsi="Times New Roman" w:cs="Times New Roman"/>
          <w:sz w:val="24"/>
          <w:szCs w:val="24"/>
        </w:rPr>
        <w:t xml:space="preserve">preporučenom 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poštom ili neposredno </w:t>
      </w:r>
      <w:r w:rsidR="0026547A">
        <w:rPr>
          <w:rFonts w:ascii="Times New Roman" w:hAnsi="Times New Roman" w:cs="Times New Roman"/>
          <w:sz w:val="24"/>
          <w:szCs w:val="24"/>
        </w:rPr>
        <w:t>na urudžbeni zapisnik gradske uprave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 Grada Garešnice.</w:t>
      </w:r>
    </w:p>
    <w:p w14:paraId="12F48162" w14:textId="77777777" w:rsidR="007F6BFE" w:rsidRDefault="008108E5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>Kandidati će o rezultatima natječaja biti obaviješteni u zakonskom roku</w:t>
      </w:r>
      <w:r w:rsidR="00B53FBF" w:rsidRPr="00C6662B">
        <w:rPr>
          <w:rFonts w:ascii="Times New Roman" w:hAnsi="Times New Roman" w:cs="Times New Roman"/>
          <w:sz w:val="24"/>
          <w:szCs w:val="24"/>
        </w:rPr>
        <w:t>, najkasnije u roku od 60 dana od isteka roka za podnošenje prijave.</w:t>
      </w:r>
    </w:p>
    <w:p w14:paraId="28D6F1D8" w14:textId="6D73A254" w:rsidR="007F6BFE" w:rsidRDefault="007F6BFE" w:rsidP="001A0AC3">
      <w:pPr>
        <w:rPr>
          <w:rFonts w:ascii="Times New Roman" w:hAnsi="Times New Roman" w:cs="Times New Roman"/>
          <w:sz w:val="24"/>
          <w:szCs w:val="24"/>
        </w:rPr>
      </w:pPr>
      <w:r w:rsidRPr="00CC5BC7">
        <w:rPr>
          <w:rFonts w:ascii="Times New Roman" w:hAnsi="Times New Roman" w:cs="Times New Roman"/>
          <w:sz w:val="24"/>
          <w:szCs w:val="24"/>
        </w:rPr>
        <w:t>Sukladno članku 19. stavku 9</w:t>
      </w:r>
      <w:r w:rsidR="000B726E">
        <w:rPr>
          <w:rFonts w:ascii="Times New Roman" w:hAnsi="Times New Roman" w:cs="Times New Roman"/>
          <w:sz w:val="24"/>
          <w:szCs w:val="24"/>
        </w:rPr>
        <w:t xml:space="preserve">. </w:t>
      </w:r>
      <w:r w:rsidRPr="00CC5BC7">
        <w:rPr>
          <w:rFonts w:ascii="Times New Roman" w:hAnsi="Times New Roman" w:cs="Times New Roman"/>
          <w:sz w:val="24"/>
          <w:szCs w:val="24"/>
        </w:rPr>
        <w:t>ZSN-a, rješenje o imenovanju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BC7">
        <w:rPr>
          <w:rFonts w:ascii="Times New Roman" w:hAnsi="Times New Roman" w:cs="Times New Roman"/>
          <w:sz w:val="24"/>
          <w:szCs w:val="24"/>
        </w:rPr>
        <w:t>pročelnika dostavlja se javnom  objavom na mrežnim stranicama Grada Garešnice (</w:t>
      </w:r>
      <w:hyperlink r:id="rId9" w:history="1">
        <w:r w:rsidR="00CC5BC7" w:rsidRPr="00C6662B">
          <w:rPr>
            <w:rStyle w:val="Hiperveza"/>
            <w:rFonts w:ascii="Times New Roman" w:hAnsi="Times New Roman" w:cs="Times New Roman"/>
            <w:sz w:val="24"/>
            <w:szCs w:val="24"/>
          </w:rPr>
          <w:t>www.garesnica.eu</w:t>
        </w:r>
      </w:hyperlink>
      <w:r w:rsidR="00CC5BC7">
        <w:t>).</w:t>
      </w:r>
    </w:p>
    <w:p w14:paraId="76147714" w14:textId="79B33FF4" w:rsidR="008108E5" w:rsidRPr="00C6662B" w:rsidRDefault="00B53FBF" w:rsidP="001A0AC3">
      <w:pPr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 xml:space="preserve">Po raspisanom natječaju ne mora se obaviti izbor u kojem slučaju se donosi odluka o poništenju natječaja. Protiv odluke o poništenju natječaja nije dopušteno </w:t>
      </w:r>
      <w:r w:rsidR="00BF6DE5" w:rsidRPr="00C6662B">
        <w:rPr>
          <w:rFonts w:ascii="Times New Roman" w:hAnsi="Times New Roman" w:cs="Times New Roman"/>
          <w:sz w:val="24"/>
          <w:szCs w:val="24"/>
        </w:rPr>
        <w:t>podnošenje pravnih lijekova.</w:t>
      </w:r>
      <w:r w:rsidR="008108E5" w:rsidRPr="00C666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2E0B6" w14:textId="77777777" w:rsidR="00FF68BF" w:rsidRPr="00C6662B" w:rsidRDefault="00FF68BF" w:rsidP="00FF6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</w:p>
    <w:p w14:paraId="5E348EB5" w14:textId="0CF24FBC" w:rsidR="00FF68BF" w:rsidRPr="00C6662B" w:rsidRDefault="00FF68BF" w:rsidP="00FF6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99625" w14:textId="77777777" w:rsidR="00544048" w:rsidRPr="00C6662B" w:rsidRDefault="00544048" w:rsidP="00FF6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671F09" w14:textId="4DF00119" w:rsidR="001A0AC3" w:rsidRPr="00C6662B" w:rsidRDefault="00FF68BF" w:rsidP="00FF6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Pr="00C6662B">
        <w:rPr>
          <w:rFonts w:ascii="Times New Roman" w:hAnsi="Times New Roman" w:cs="Times New Roman"/>
          <w:sz w:val="24"/>
          <w:szCs w:val="24"/>
        </w:rPr>
        <w:tab/>
      </w:r>
      <w:r w:rsidR="00544048" w:rsidRPr="00C6662B">
        <w:rPr>
          <w:rFonts w:ascii="Times New Roman" w:hAnsi="Times New Roman" w:cs="Times New Roman"/>
          <w:sz w:val="24"/>
          <w:szCs w:val="24"/>
        </w:rPr>
        <w:t xml:space="preserve">    </w:t>
      </w:r>
      <w:r w:rsidR="00BF6DE5" w:rsidRPr="00C6662B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5ECB8CF" w14:textId="7384B854" w:rsidR="00FF68BF" w:rsidRPr="00C6662B" w:rsidRDefault="00FF68BF" w:rsidP="001A0AC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662B">
        <w:rPr>
          <w:rFonts w:ascii="Times New Roman" w:hAnsi="Times New Roman" w:cs="Times New Roman"/>
          <w:b/>
          <w:bCs/>
          <w:sz w:val="24"/>
          <w:szCs w:val="24"/>
        </w:rPr>
        <w:t xml:space="preserve">Josip Bilandžija, </w:t>
      </w:r>
      <w:proofErr w:type="spellStart"/>
      <w:r w:rsidRPr="00C6662B">
        <w:rPr>
          <w:rFonts w:ascii="Times New Roman" w:hAnsi="Times New Roman" w:cs="Times New Roman"/>
          <w:b/>
          <w:bCs/>
          <w:sz w:val="24"/>
          <w:szCs w:val="24"/>
        </w:rPr>
        <w:t>dipl.ing.šum</w:t>
      </w:r>
      <w:proofErr w:type="spellEnd"/>
      <w:r w:rsidRPr="00C666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FF68BF" w:rsidRPr="00C6662B" w:rsidSect="004C1CDA">
      <w:pgSz w:w="11906" w:h="16838" w:code="9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0"/>
    <w:rsid w:val="00034D52"/>
    <w:rsid w:val="0003526B"/>
    <w:rsid w:val="000603EF"/>
    <w:rsid w:val="00086FE8"/>
    <w:rsid w:val="000A1D86"/>
    <w:rsid w:val="000A217F"/>
    <w:rsid w:val="000B726E"/>
    <w:rsid w:val="00114F29"/>
    <w:rsid w:val="001A0AC3"/>
    <w:rsid w:val="001B0911"/>
    <w:rsid w:val="001B6781"/>
    <w:rsid w:val="001C72E5"/>
    <w:rsid w:val="002178A8"/>
    <w:rsid w:val="0026547A"/>
    <w:rsid w:val="00284176"/>
    <w:rsid w:val="0031737A"/>
    <w:rsid w:val="00336250"/>
    <w:rsid w:val="00367C98"/>
    <w:rsid w:val="00374741"/>
    <w:rsid w:val="003D2957"/>
    <w:rsid w:val="003E5C93"/>
    <w:rsid w:val="00481A18"/>
    <w:rsid w:val="004A4FD6"/>
    <w:rsid w:val="004B64FB"/>
    <w:rsid w:val="004C1CDA"/>
    <w:rsid w:val="004C33A3"/>
    <w:rsid w:val="00510C89"/>
    <w:rsid w:val="00544048"/>
    <w:rsid w:val="005558A9"/>
    <w:rsid w:val="005B45EA"/>
    <w:rsid w:val="005C15B0"/>
    <w:rsid w:val="005C62D6"/>
    <w:rsid w:val="005F0927"/>
    <w:rsid w:val="006A17FD"/>
    <w:rsid w:val="006D4772"/>
    <w:rsid w:val="00703084"/>
    <w:rsid w:val="00726F7D"/>
    <w:rsid w:val="00793007"/>
    <w:rsid w:val="007B5E61"/>
    <w:rsid w:val="007F35F7"/>
    <w:rsid w:val="007F6BFE"/>
    <w:rsid w:val="008108E5"/>
    <w:rsid w:val="008357EB"/>
    <w:rsid w:val="008423E9"/>
    <w:rsid w:val="008436AB"/>
    <w:rsid w:val="008F7248"/>
    <w:rsid w:val="00904C5E"/>
    <w:rsid w:val="00A8352C"/>
    <w:rsid w:val="00AD0A5B"/>
    <w:rsid w:val="00AF4A7F"/>
    <w:rsid w:val="00B23E7D"/>
    <w:rsid w:val="00B53FBF"/>
    <w:rsid w:val="00B609C8"/>
    <w:rsid w:val="00BF6DE5"/>
    <w:rsid w:val="00C04196"/>
    <w:rsid w:val="00C148A2"/>
    <w:rsid w:val="00C413C2"/>
    <w:rsid w:val="00C6662B"/>
    <w:rsid w:val="00C827FD"/>
    <w:rsid w:val="00CC5BC7"/>
    <w:rsid w:val="00CF61CF"/>
    <w:rsid w:val="00CF7B1B"/>
    <w:rsid w:val="00D0038F"/>
    <w:rsid w:val="00D37443"/>
    <w:rsid w:val="00D600C9"/>
    <w:rsid w:val="00DB0DAF"/>
    <w:rsid w:val="00E837D6"/>
    <w:rsid w:val="00E9144E"/>
    <w:rsid w:val="00EB5B7C"/>
    <w:rsid w:val="00F14D47"/>
    <w:rsid w:val="00F41808"/>
    <w:rsid w:val="00F65560"/>
    <w:rsid w:val="00F81EDC"/>
    <w:rsid w:val="00FF62E7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36B"/>
  <w15:chartTrackingRefBased/>
  <w15:docId w15:val="{D41C285E-B0BF-4233-BBF3-D352EAA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45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esnic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6</cp:revision>
  <cp:lastPrinted>2023-01-18T07:41:00Z</cp:lastPrinted>
  <dcterms:created xsi:type="dcterms:W3CDTF">2025-07-01T06:05:00Z</dcterms:created>
  <dcterms:modified xsi:type="dcterms:W3CDTF">2025-08-27T12:49:00Z</dcterms:modified>
</cp:coreProperties>
</file>